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4666" w14:textId="1DD21A5F" w:rsidR="001D6572" w:rsidRDefault="00EB2D09" w:rsidP="00DA0731">
      <w:pPr>
        <w:pStyle w:val="Zkladntext2"/>
        <w:spacing w:after="0" w:line="276" w:lineRule="auto"/>
        <w:jc w:val="center"/>
        <w:rPr>
          <w:rFonts w:ascii="Franklin Gothic Book" w:hAnsi="Franklin Gothic Book"/>
          <w:b/>
          <w:bCs/>
          <w:color w:val="000000"/>
        </w:rPr>
      </w:pPr>
      <w:r w:rsidRPr="00EB2D09">
        <w:rPr>
          <w:rFonts w:ascii="Franklin Gothic Book" w:hAnsi="Franklin Gothic Book"/>
          <w:b/>
          <w:bCs/>
          <w:color w:val="000000"/>
        </w:rPr>
        <w:t>Veřejná soutěž o nejvhodnější nabídku</w:t>
      </w:r>
      <w:r>
        <w:rPr>
          <w:rFonts w:ascii="Franklin Gothic Book" w:hAnsi="Franklin Gothic Book"/>
          <w:b/>
          <w:bCs/>
          <w:color w:val="000000"/>
        </w:rPr>
        <w:t xml:space="preserve"> – Úklid vozidel MHD</w:t>
      </w:r>
    </w:p>
    <w:p w14:paraId="3B5C1FF2" w14:textId="77777777" w:rsidR="00EB2D09" w:rsidRDefault="00EB2D09" w:rsidP="00EB2D09">
      <w:pPr>
        <w:pStyle w:val="Zkladntext2"/>
        <w:spacing w:after="0" w:line="276" w:lineRule="auto"/>
        <w:jc w:val="center"/>
        <w:rPr>
          <w:rFonts w:ascii="Franklin Gothic Book" w:hAnsi="Franklin Gothic Book"/>
          <w:b/>
          <w:bCs/>
          <w:color w:val="000000"/>
        </w:rPr>
      </w:pPr>
    </w:p>
    <w:p w14:paraId="48A3F97E" w14:textId="015AE582" w:rsidR="00EB2D09" w:rsidRDefault="00EB2D09" w:rsidP="00EB2D09">
      <w:pPr>
        <w:pStyle w:val="Zkladntext2"/>
        <w:spacing w:after="0" w:line="276" w:lineRule="auto"/>
        <w:jc w:val="center"/>
        <w:rPr>
          <w:rFonts w:ascii="Franklin Gothic Book" w:hAnsi="Franklin Gothic Book"/>
          <w:b/>
          <w:bCs/>
          <w:color w:val="000000"/>
        </w:rPr>
      </w:pPr>
      <w:r>
        <w:rPr>
          <w:rFonts w:ascii="Franklin Gothic Book" w:hAnsi="Franklin Gothic Book"/>
          <w:b/>
          <w:bCs/>
          <w:color w:val="000000"/>
        </w:rPr>
        <w:t>Krycí list nabídky</w:t>
      </w:r>
    </w:p>
    <w:p w14:paraId="17235969" w14:textId="77777777" w:rsidR="004E6C15" w:rsidRPr="00EB2D09" w:rsidRDefault="004E6C15" w:rsidP="00EB2D09">
      <w:pPr>
        <w:pStyle w:val="Zkladntext2"/>
        <w:spacing w:after="0" w:line="276" w:lineRule="auto"/>
        <w:jc w:val="center"/>
        <w:rPr>
          <w:rFonts w:ascii="Franklin Gothic Book" w:hAnsi="Franklin Gothic Book"/>
          <w:b/>
          <w:bCs/>
          <w:color w:val="000000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D6572" w:rsidRPr="001F4548" w14:paraId="3D8F3693" w14:textId="77777777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C045720" w14:textId="77777777" w:rsidR="001D6572" w:rsidRPr="001F4548" w:rsidRDefault="001D6572" w:rsidP="001F4548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vyhlašovateli veřejné soutěže</w:t>
            </w:r>
          </w:p>
        </w:tc>
      </w:tr>
      <w:tr w:rsidR="001D6572" w:rsidRPr="001F4548" w14:paraId="77121B28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A2D77F9" w14:textId="77777777" w:rsidR="001D6572" w:rsidRPr="001F4548" w:rsidRDefault="001F4548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Obchodní firma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D606BBD" w14:textId="77777777" w:rsidR="001D6572" w:rsidRPr="001F4548" w:rsidRDefault="00EC650F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Dopravní podnik města Ústí nad Labem a.s.</w:t>
            </w:r>
          </w:p>
        </w:tc>
      </w:tr>
      <w:tr w:rsidR="001D6572" w:rsidRPr="001F4548" w14:paraId="6E53CF59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CA8C425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1798799" w14:textId="77777777" w:rsidR="001D6572" w:rsidRPr="001F4548" w:rsidRDefault="00EC650F" w:rsidP="008F56ED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Revoluční 26, 40</w:t>
            </w:r>
            <w:r w:rsidR="008F56ED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</w:t>
            </w:r>
            <w:r w:rsidR="008F56ED">
              <w:rPr>
                <w:rFonts w:ascii="Franklin Gothic Medium" w:hAnsi="Franklin Gothic Medium" w:cs="Tahoma"/>
                <w:sz w:val="22"/>
                <w:szCs w:val="22"/>
              </w:rPr>
              <w:t>11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Ústí nad Labem</w:t>
            </w:r>
          </w:p>
        </w:tc>
      </w:tr>
      <w:tr w:rsidR="001D6572" w:rsidRPr="001F4548" w14:paraId="3F6745C6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E7078A1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BD0AC1A" w14:textId="77777777" w:rsidR="001D6572" w:rsidRPr="001F4548" w:rsidRDefault="00EC650F" w:rsidP="00C239C8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250 13 891, CZ25013891</w:t>
            </w:r>
          </w:p>
        </w:tc>
      </w:tr>
      <w:tr w:rsidR="001D6572" w:rsidRPr="001F4548" w14:paraId="755DEBE5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7EC9F28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Osoba oprávněná jednat jménem zadavatele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E9222BD" w14:textId="711B50B7" w:rsidR="00EB2D09" w:rsidRDefault="00EB2D09" w:rsidP="00EC650F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EB2D09">
              <w:rPr>
                <w:rFonts w:ascii="Franklin Gothic Medium" w:hAnsi="Franklin Gothic Medium" w:cs="Tahoma"/>
                <w:sz w:val="22"/>
                <w:szCs w:val="22"/>
              </w:rPr>
              <w:t>Ing. Jakub Kolář, provozně-technický náměstek výkonné ředitel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>ky</w:t>
            </w:r>
            <w:r w:rsidRPr="00EB2D09">
              <w:rPr>
                <w:rFonts w:ascii="Franklin Gothic Medium" w:hAnsi="Franklin Gothic Medium" w:cs="Tahoma"/>
                <w:sz w:val="22"/>
                <w:szCs w:val="22"/>
              </w:rPr>
              <w:t xml:space="preserve">, </w:t>
            </w:r>
          </w:p>
          <w:p w14:paraId="3EAFB274" w14:textId="66B4BBB6" w:rsidR="001D6572" w:rsidRPr="001F4548" w:rsidRDefault="00EB2D09" w:rsidP="00EC650F">
            <w:pPr>
              <w:rPr>
                <w:rFonts w:ascii="Franklin Gothic Medium" w:hAnsi="Franklin Gothic Medium" w:cs="Tahoma"/>
              </w:rPr>
            </w:pPr>
            <w:r w:rsidRPr="00EB2D09">
              <w:rPr>
                <w:rFonts w:ascii="Franklin Gothic Medium" w:hAnsi="Franklin Gothic Medium" w:cs="Tahoma"/>
                <w:sz w:val="22"/>
                <w:szCs w:val="22"/>
              </w:rPr>
              <w:t>e-mail: kolar@dpmul.cz; tel. 475 668 02</w:t>
            </w:r>
          </w:p>
        </w:tc>
      </w:tr>
      <w:tr w:rsidR="001D6572" w:rsidRPr="001F4548" w14:paraId="54581B62" w14:textId="77777777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F2FB5A4" w14:textId="77777777" w:rsidR="001D6572" w:rsidRPr="001F4548" w:rsidRDefault="001D6572" w:rsidP="001F4548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zájemci</w:t>
            </w:r>
          </w:p>
        </w:tc>
      </w:tr>
      <w:tr w:rsidR="001D6572" w:rsidRPr="001F4548" w14:paraId="6E49917A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31F7164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Obchodní firma nebo název</w:t>
            </w:r>
          </w:p>
          <w:p w14:paraId="784DEDA7" w14:textId="5443798E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(jméno a příjmení</w:t>
            </w:r>
            <w:r w:rsidR="006122D9">
              <w:rPr>
                <w:rFonts w:ascii="Franklin Gothic Medium" w:hAnsi="Franklin Gothic Medium" w:cs="Tahoma"/>
                <w:sz w:val="22"/>
                <w:szCs w:val="22"/>
              </w:rPr>
              <w:t>,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0A32830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53DEC536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75EDF92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  <w:p w14:paraId="367FBF97" w14:textId="083E238C" w:rsidR="001D6572" w:rsidRPr="001F4548" w:rsidRDefault="00F85257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(m</w:t>
            </w:r>
            <w:r w:rsidR="001D6572"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ísto </w:t>
            </w:r>
            <w:proofErr w:type="gramStart"/>
            <w:r w:rsidR="001D6572" w:rsidRPr="001F4548">
              <w:rPr>
                <w:rFonts w:ascii="Franklin Gothic Medium" w:hAnsi="Franklin Gothic Medium" w:cs="Tahoma"/>
                <w:sz w:val="22"/>
                <w:szCs w:val="22"/>
              </w:rPr>
              <w:t>podnikání</w:t>
            </w:r>
            <w:proofErr w:type="gramEnd"/>
            <w:r w:rsidR="001D6572"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popř. místo trvalého pobytu</w:t>
            </w:r>
            <w:r>
              <w:rPr>
                <w:rFonts w:ascii="Franklin Gothic Medium" w:hAnsi="Franklin Gothic Medium" w:cs="Tahoma"/>
              </w:rPr>
              <w:t xml:space="preserve">, </w:t>
            </w:r>
            <w:r w:rsidR="001D6572" w:rsidRPr="001F4548">
              <w:rPr>
                <w:rFonts w:ascii="Franklin Gothic Medium" w:hAnsi="Franklin Gothic Medium" w:cs="Tahoma"/>
                <w:sz w:val="22"/>
                <w:szCs w:val="22"/>
              </w:rPr>
              <w:t>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DE5CC62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1D1041C6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AE8B68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126EAF4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11B5DE6E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3B80613" w14:textId="7B0758C2" w:rsidR="001D6572" w:rsidRPr="001F4548" w:rsidRDefault="00F85257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E-mail, telefonní kontakt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5CDC2C6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2E44B838" w14:textId="77777777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922D3CB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823BE35" w14:textId="77777777"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14:paraId="6DD21D04" w14:textId="77777777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D5C0254" w14:textId="77777777" w:rsidR="001D6572" w:rsidRPr="001F4548" w:rsidRDefault="001D6572" w:rsidP="005720F0">
            <w:pPr>
              <w:rPr>
                <w:rFonts w:ascii="Franklin Gothic Medium" w:hAnsi="Franklin Gothic Medium" w:cs="Tahoma"/>
                <w:b/>
              </w:rPr>
            </w:pPr>
            <w:bookmarkStart w:id="0" w:name="_Toc308696271"/>
            <w:bookmarkEnd w:id="0"/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Údaje o nabídkové ceně</w:t>
            </w:r>
          </w:p>
        </w:tc>
      </w:tr>
      <w:tr w:rsidR="001F4548" w:rsidRPr="001F4548" w14:paraId="0E50634A" w14:textId="77777777" w:rsidTr="00F85257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F80A242" w14:textId="77777777" w:rsidR="00DB4319" w:rsidRPr="006A023A" w:rsidRDefault="00275CCD" w:rsidP="001F4548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6A023A">
              <w:rPr>
                <w:rFonts w:ascii="Franklin Gothic Medium" w:hAnsi="Franklin Gothic Medium" w:cs="Tahoma"/>
                <w:sz w:val="22"/>
                <w:szCs w:val="22"/>
              </w:rPr>
              <w:t xml:space="preserve">Celková nabídková cena bez DPH </w:t>
            </w:r>
          </w:p>
          <w:p w14:paraId="30B00DC0" w14:textId="6331907B" w:rsidR="001F4548" w:rsidRPr="001F4548" w:rsidRDefault="00F85257" w:rsidP="001F4548">
            <w:pPr>
              <w:rPr>
                <w:rFonts w:ascii="Franklin Gothic Medium" w:hAnsi="Franklin Gothic Medium" w:cs="Tahoma"/>
              </w:rPr>
            </w:pPr>
            <w:r w:rsidRPr="006A023A">
              <w:rPr>
                <w:rFonts w:ascii="Franklin Gothic Medium" w:hAnsi="Franklin Gothic Medium" w:cs="Tahoma"/>
                <w:sz w:val="22"/>
                <w:szCs w:val="22"/>
              </w:rPr>
              <w:t>za jeden kalendářní rok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0C5CC8" w14:textId="77777777" w:rsidR="001F4548" w:rsidRPr="001F4548" w:rsidRDefault="001F4548" w:rsidP="005720F0">
            <w:pPr>
              <w:rPr>
                <w:rFonts w:ascii="Franklin Gothic Medium" w:hAnsi="Franklin Gothic Medium" w:cs="Tahoma"/>
              </w:rPr>
            </w:pPr>
          </w:p>
        </w:tc>
      </w:tr>
    </w:tbl>
    <w:p w14:paraId="4D72200A" w14:textId="77777777" w:rsidR="001F4548" w:rsidRDefault="001F4548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14:paraId="018F932E" w14:textId="77777777" w:rsidR="004E6C15" w:rsidRDefault="004E6C15" w:rsidP="004E6C15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>Zájemce</w:t>
      </w:r>
      <w:r w:rsidRPr="004E6C15">
        <w:rPr>
          <w:rFonts w:ascii="Franklin Gothic Book" w:hAnsi="Franklin Gothic Book"/>
          <w:spacing w:val="-2"/>
        </w:rPr>
        <w:t xml:space="preserve"> podává tímto nabídku na zakázku Dopravního podniku města Ústí nad Labem a.s., IČO: 250 13 891, se sídlem Ústí nad Labem, Revoluční 26, PSČ 40111, a doručovací adresou Jateční 426, 400 19 Ústí nad Labem, s názvem „</w:t>
      </w:r>
      <w:r>
        <w:rPr>
          <w:rFonts w:ascii="Franklin Gothic Book" w:hAnsi="Franklin Gothic Book"/>
          <w:spacing w:val="-2"/>
        </w:rPr>
        <w:t>Úklid vozidel MHD</w:t>
      </w:r>
      <w:r w:rsidRPr="004E6C15">
        <w:rPr>
          <w:rFonts w:ascii="Franklin Gothic Book" w:hAnsi="Franklin Gothic Book"/>
          <w:spacing w:val="-2"/>
        </w:rPr>
        <w:t>“, zadávanou ve veřejné soutěži o nejvhodnější nabídku</w:t>
      </w:r>
      <w:r>
        <w:rPr>
          <w:rFonts w:ascii="Franklin Gothic Book" w:hAnsi="Franklin Gothic Book"/>
          <w:spacing w:val="-2"/>
        </w:rPr>
        <w:t xml:space="preserve">. </w:t>
      </w:r>
    </w:p>
    <w:p w14:paraId="5EEA279B" w14:textId="77777777" w:rsidR="004E6C15" w:rsidRDefault="004E6C15" w:rsidP="004E6C15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 xml:space="preserve">Zájemce prohlašuje, že </w:t>
      </w:r>
      <w:r w:rsidRPr="004E6C15">
        <w:rPr>
          <w:rFonts w:ascii="Franklin Gothic Book" w:hAnsi="Franklin Gothic Book"/>
          <w:spacing w:val="-2"/>
        </w:rPr>
        <w:t>před podáním nabídky</w:t>
      </w:r>
      <w:r>
        <w:rPr>
          <w:rFonts w:ascii="Franklin Gothic Book" w:hAnsi="Franklin Gothic Book"/>
          <w:spacing w:val="-2"/>
        </w:rPr>
        <w:t xml:space="preserve"> se seznámil </w:t>
      </w:r>
      <w:r w:rsidRPr="004E6C15">
        <w:rPr>
          <w:rFonts w:ascii="Franklin Gothic Book" w:hAnsi="Franklin Gothic Book"/>
          <w:spacing w:val="-2"/>
        </w:rPr>
        <w:t>s výzvou k podání nabídek do veřejné soutěže o nejvhodnější nabídku,</w:t>
      </w:r>
      <w:r>
        <w:rPr>
          <w:rFonts w:ascii="Franklin Gothic Book" w:hAnsi="Franklin Gothic Book"/>
          <w:spacing w:val="-2"/>
        </w:rPr>
        <w:t xml:space="preserve"> návrhem smlouvy o poskytování služeb</w:t>
      </w:r>
      <w:r w:rsidRPr="004E6C15">
        <w:rPr>
          <w:rFonts w:ascii="Franklin Gothic Book" w:hAnsi="Franklin Gothic Book"/>
          <w:spacing w:val="-2"/>
        </w:rPr>
        <w:t xml:space="preserve"> a případnými dodatečnými informacemi </w:t>
      </w:r>
      <w:r>
        <w:rPr>
          <w:rFonts w:ascii="Franklin Gothic Book" w:hAnsi="Franklin Gothic Book"/>
          <w:spacing w:val="-2"/>
        </w:rPr>
        <w:t xml:space="preserve">a </w:t>
      </w:r>
      <w:r w:rsidRPr="004E6C15">
        <w:rPr>
          <w:rFonts w:ascii="Franklin Gothic Book" w:hAnsi="Franklin Gothic Book"/>
          <w:spacing w:val="-2"/>
        </w:rPr>
        <w:t xml:space="preserve">vyjasnil </w:t>
      </w:r>
      <w:r>
        <w:rPr>
          <w:rFonts w:ascii="Franklin Gothic Book" w:hAnsi="Franklin Gothic Book"/>
          <w:spacing w:val="-2"/>
        </w:rPr>
        <w:t xml:space="preserve">si </w:t>
      </w:r>
      <w:r w:rsidRPr="004E6C15">
        <w:rPr>
          <w:rFonts w:ascii="Franklin Gothic Book" w:hAnsi="Franklin Gothic Book"/>
          <w:spacing w:val="-2"/>
        </w:rPr>
        <w:t xml:space="preserve">všechny potřebné informace a údaje, které se týkají této veřejné soutěže a uzavření smlouvy o </w:t>
      </w:r>
      <w:r>
        <w:rPr>
          <w:rFonts w:ascii="Franklin Gothic Book" w:hAnsi="Franklin Gothic Book"/>
          <w:spacing w:val="-2"/>
        </w:rPr>
        <w:t>poskytování služeb.</w:t>
      </w:r>
    </w:p>
    <w:p w14:paraId="7E1FC36E" w14:textId="4D9EE186" w:rsidR="00981D74" w:rsidRDefault="004E6C15" w:rsidP="00981D74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  <w:r>
        <w:rPr>
          <w:rFonts w:ascii="Franklin Gothic Book" w:hAnsi="Franklin Gothic Book"/>
          <w:spacing w:val="-2"/>
        </w:rPr>
        <w:t xml:space="preserve">Zájemce prohlašuje, že </w:t>
      </w:r>
      <w:r w:rsidRPr="004E6C15">
        <w:rPr>
          <w:rFonts w:ascii="Franklin Gothic Book" w:hAnsi="Franklin Gothic Book"/>
          <w:spacing w:val="-2"/>
        </w:rPr>
        <w:t xml:space="preserve">přijímá podmínky </w:t>
      </w:r>
      <w:r>
        <w:rPr>
          <w:rFonts w:ascii="Franklin Gothic Book" w:hAnsi="Franklin Gothic Book"/>
          <w:spacing w:val="-2"/>
        </w:rPr>
        <w:t>vyhlašovatele</w:t>
      </w:r>
      <w:r w:rsidRPr="004E6C15">
        <w:rPr>
          <w:rFonts w:ascii="Franklin Gothic Book" w:hAnsi="Franklin Gothic Book"/>
          <w:spacing w:val="-2"/>
        </w:rPr>
        <w:t xml:space="preserve"> stanovené v podmínkách veřejné soutěže</w:t>
      </w:r>
      <w:r>
        <w:rPr>
          <w:rFonts w:ascii="Franklin Gothic Book" w:hAnsi="Franklin Gothic Book"/>
          <w:spacing w:val="-2"/>
        </w:rPr>
        <w:t xml:space="preserve"> a návrhu smlouvy o poskytování služeb</w:t>
      </w:r>
      <w:r w:rsidRPr="004E6C15">
        <w:rPr>
          <w:rFonts w:ascii="Franklin Gothic Book" w:hAnsi="Franklin Gothic Book"/>
          <w:spacing w:val="-2"/>
        </w:rPr>
        <w:t xml:space="preserve">, které jsou mu jasné a srozumitelné, a že údaje a podklady, které uvádí </w:t>
      </w:r>
      <w:r>
        <w:rPr>
          <w:rFonts w:ascii="Franklin Gothic Book" w:hAnsi="Franklin Gothic Book"/>
          <w:spacing w:val="-2"/>
        </w:rPr>
        <w:t>ve své nabídce</w:t>
      </w:r>
      <w:r w:rsidRPr="004E6C15">
        <w:rPr>
          <w:rFonts w:ascii="Franklin Gothic Book" w:hAnsi="Franklin Gothic Book"/>
          <w:spacing w:val="-2"/>
        </w:rPr>
        <w:t xml:space="preserve"> jsou pravdivé, úplné a odpovídají skutečnosti.</w:t>
      </w:r>
      <w:r w:rsidR="00981D74" w:rsidRPr="00981D74">
        <w:rPr>
          <w:rFonts w:ascii="Franklin Gothic Book" w:hAnsi="Franklin Gothic Book"/>
          <w:spacing w:val="-2"/>
        </w:rPr>
        <w:t xml:space="preserve"> </w:t>
      </w:r>
      <w:r w:rsidR="00981D74">
        <w:rPr>
          <w:rFonts w:ascii="Franklin Gothic Book" w:hAnsi="Franklin Gothic Book"/>
          <w:spacing w:val="-2"/>
        </w:rPr>
        <w:t xml:space="preserve"> </w:t>
      </w:r>
    </w:p>
    <w:p w14:paraId="5A27029D" w14:textId="239945FA" w:rsidR="004E6C15" w:rsidRPr="00981D74" w:rsidRDefault="004E6C15" w:rsidP="004E6C15">
      <w:pPr>
        <w:tabs>
          <w:tab w:val="left" w:pos="1080"/>
        </w:tabs>
        <w:spacing w:after="120"/>
        <w:jc w:val="both"/>
      </w:pPr>
    </w:p>
    <w:p w14:paraId="5CCA9483" w14:textId="5D05328D" w:rsidR="004E6C15" w:rsidRPr="004E6C15" w:rsidRDefault="004E6C15" w:rsidP="004E6C15">
      <w:pPr>
        <w:tabs>
          <w:tab w:val="left" w:pos="1080"/>
        </w:tabs>
        <w:spacing w:after="120"/>
        <w:jc w:val="both"/>
        <w:rPr>
          <w:rFonts w:ascii="Franklin Gothic Book" w:hAnsi="Franklin Gothic Book"/>
          <w:spacing w:val="-2"/>
        </w:rPr>
      </w:pPr>
    </w:p>
    <w:p w14:paraId="2E43F654" w14:textId="4229D8ED" w:rsidR="00E96C25" w:rsidRDefault="00E96C25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14:paraId="5A73E1E3" w14:textId="77777777" w:rsidR="004E6C15" w:rsidRDefault="004E6C15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14:paraId="004DAE11" w14:textId="77777777" w:rsidR="001D6572" w:rsidRPr="001F4548" w:rsidRDefault="001D6572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>V ……………</w:t>
      </w:r>
      <w:proofErr w:type="gramStart"/>
      <w:r w:rsidRPr="001F4548">
        <w:rPr>
          <w:rFonts w:ascii="Franklin Gothic Medium" w:hAnsi="Franklin Gothic Medium" w:cs="Tahoma"/>
          <w:sz w:val="22"/>
          <w:szCs w:val="22"/>
        </w:rPr>
        <w:t>…….</w:t>
      </w:r>
      <w:proofErr w:type="gramEnd"/>
      <w:r w:rsidRPr="001F4548">
        <w:rPr>
          <w:rFonts w:ascii="Franklin Gothic Medium" w:hAnsi="Franklin Gothic Medium" w:cs="Tahoma"/>
          <w:sz w:val="22"/>
          <w:szCs w:val="22"/>
        </w:rPr>
        <w:t>. dne ……………</w:t>
      </w:r>
    </w:p>
    <w:p w14:paraId="3F1B6278" w14:textId="77777777" w:rsidR="001D6572" w:rsidRPr="001F4548" w:rsidRDefault="001D6572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14:paraId="189D7A74" w14:textId="77777777" w:rsidR="00E96C25" w:rsidRPr="00A71CFA" w:rsidRDefault="00E96C25" w:rsidP="00E96C25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14:paraId="3CC9503B" w14:textId="2D7DFF85" w:rsidR="00F85257" w:rsidRDefault="00E96C25" w:rsidP="00F85257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jméno a podpis </w:t>
      </w:r>
      <w:r w:rsidR="00F85257">
        <w:rPr>
          <w:rFonts w:ascii="Franklin Gothic Medium" w:hAnsi="Franklin Gothic Medium" w:cs="Tahoma"/>
          <w:sz w:val="22"/>
          <w:szCs w:val="22"/>
        </w:rPr>
        <w:t>zájemce /</w:t>
      </w:r>
    </w:p>
    <w:p w14:paraId="081DB320" w14:textId="3310FB1B" w:rsidR="00E96C25" w:rsidRPr="00F85257" w:rsidRDefault="00E96C25" w:rsidP="00F85257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>oprávněného</w:t>
      </w:r>
      <w:r w:rsidR="00F85257">
        <w:rPr>
          <w:rFonts w:ascii="Franklin Gothic Medium" w:hAnsi="Franklin Gothic Medium" w:cs="Tahoma"/>
          <w:sz w:val="22"/>
          <w:szCs w:val="22"/>
        </w:rPr>
        <w:t xml:space="preserve"> </w:t>
      </w: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14:paraId="766D9994" w14:textId="77777777" w:rsidR="00106BF7" w:rsidRPr="001F4548" w:rsidRDefault="00106BF7" w:rsidP="00E96C25">
      <w:pPr>
        <w:ind w:left="4956"/>
        <w:jc w:val="both"/>
        <w:rPr>
          <w:rFonts w:ascii="Franklin Gothic Medium" w:hAnsi="Franklin Gothic Medium" w:cs="Tahoma"/>
          <w:b/>
          <w:sz w:val="22"/>
          <w:szCs w:val="22"/>
        </w:rPr>
      </w:pPr>
    </w:p>
    <w:sectPr w:rsidR="00106BF7" w:rsidRPr="001F4548" w:rsidSect="0011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7126" w14:textId="77777777" w:rsidR="00911823" w:rsidRDefault="00911823" w:rsidP="00106BF7">
      <w:r>
        <w:separator/>
      </w:r>
    </w:p>
  </w:endnote>
  <w:endnote w:type="continuationSeparator" w:id="0">
    <w:p w14:paraId="505FA053" w14:textId="77777777" w:rsidR="00911823" w:rsidRDefault="00911823" w:rsidP="0010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0533" w14:textId="77777777" w:rsidR="00824EEB" w:rsidRDefault="0082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67E6" w14:textId="77777777" w:rsidR="00824EEB" w:rsidRDefault="00824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B2C9" w14:textId="77777777" w:rsidR="00824EEB" w:rsidRDefault="00824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3DA5" w14:textId="77777777" w:rsidR="00911823" w:rsidRDefault="00911823" w:rsidP="00106BF7">
      <w:r>
        <w:separator/>
      </w:r>
    </w:p>
  </w:footnote>
  <w:footnote w:type="continuationSeparator" w:id="0">
    <w:p w14:paraId="2A916724" w14:textId="77777777" w:rsidR="00911823" w:rsidRDefault="00911823" w:rsidP="0010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44D3" w14:textId="77777777" w:rsidR="00824EEB" w:rsidRDefault="0082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B28D" w14:textId="77777777" w:rsidR="00106BF7" w:rsidRDefault="00106B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F97" w14:textId="77777777" w:rsidR="00824EEB" w:rsidRDefault="00824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2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72"/>
    <w:rsid w:val="00056CE8"/>
    <w:rsid w:val="000B739A"/>
    <w:rsid w:val="001057F7"/>
    <w:rsid w:val="00106BF7"/>
    <w:rsid w:val="00110060"/>
    <w:rsid w:val="00165B7D"/>
    <w:rsid w:val="001A6E34"/>
    <w:rsid w:val="001D1FA8"/>
    <w:rsid w:val="001D6572"/>
    <w:rsid w:val="001F4548"/>
    <w:rsid w:val="00254F58"/>
    <w:rsid w:val="00275CCD"/>
    <w:rsid w:val="002C0838"/>
    <w:rsid w:val="002D6A3C"/>
    <w:rsid w:val="002F528D"/>
    <w:rsid w:val="0039530D"/>
    <w:rsid w:val="003C15E7"/>
    <w:rsid w:val="004E6C15"/>
    <w:rsid w:val="004F1A32"/>
    <w:rsid w:val="006122D9"/>
    <w:rsid w:val="00615899"/>
    <w:rsid w:val="006A023A"/>
    <w:rsid w:val="006C2178"/>
    <w:rsid w:val="007B525A"/>
    <w:rsid w:val="007E42D8"/>
    <w:rsid w:val="00820F3D"/>
    <w:rsid w:val="00824EEB"/>
    <w:rsid w:val="00894B6B"/>
    <w:rsid w:val="008F56ED"/>
    <w:rsid w:val="00911823"/>
    <w:rsid w:val="009755A8"/>
    <w:rsid w:val="00981D74"/>
    <w:rsid w:val="00990F94"/>
    <w:rsid w:val="00A521D6"/>
    <w:rsid w:val="00B7296C"/>
    <w:rsid w:val="00BD7202"/>
    <w:rsid w:val="00C239C8"/>
    <w:rsid w:val="00C55ED8"/>
    <w:rsid w:val="00CD7300"/>
    <w:rsid w:val="00D70D53"/>
    <w:rsid w:val="00DA0731"/>
    <w:rsid w:val="00DB4319"/>
    <w:rsid w:val="00DC6624"/>
    <w:rsid w:val="00E96C25"/>
    <w:rsid w:val="00EB2D09"/>
    <w:rsid w:val="00EC650F"/>
    <w:rsid w:val="00F16BCB"/>
    <w:rsid w:val="00F85257"/>
    <w:rsid w:val="00FA7E07"/>
    <w:rsid w:val="00FE2712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4420"/>
  <w15:docId w15:val="{90793AF8-E384-4687-B34F-6B3A0E7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6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657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D65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ln1">
    <w:name w:val="Normální1"/>
    <w:rsid w:val="001D657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D6572"/>
    <w:rPr>
      <w:rFonts w:ascii="Calibri" w:eastAsia="Times New Roman" w:hAnsi="Calibri" w:cs="Calibri"/>
    </w:rPr>
  </w:style>
  <w:style w:type="paragraph" w:styleId="Zkladntext2">
    <w:name w:val="Body Text 2"/>
    <w:basedOn w:val="Normln"/>
    <w:link w:val="Zkladntext2Char"/>
    <w:uiPriority w:val="99"/>
    <w:unhideWhenUsed/>
    <w:rsid w:val="001D65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D65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2016-09-07T11:45:00Z</cp:lastPrinted>
  <dcterms:created xsi:type="dcterms:W3CDTF">2020-11-11T09:51:00Z</dcterms:created>
  <dcterms:modified xsi:type="dcterms:W3CDTF">2022-04-29T18:39:00Z</dcterms:modified>
</cp:coreProperties>
</file>